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DD16" w14:textId="77777777" w:rsidR="00B81010" w:rsidRPr="00B81010" w:rsidRDefault="00B81010" w:rsidP="00B81010">
      <w:pPr>
        <w:pStyle w:val="BodyText"/>
        <w:spacing w:line="276" w:lineRule="auto"/>
        <w:ind w:left="120"/>
        <w:rPr>
          <w:rFonts w:ascii="Times New Roman" w:hAnsi="Times New Roman" w:cs="Times New Roman"/>
          <w:strike/>
          <w:sz w:val="28"/>
          <w:szCs w:val="28"/>
        </w:rPr>
      </w:pPr>
      <w:r w:rsidRPr="00B81010">
        <w:rPr>
          <w:rFonts w:ascii="Times New Roman" w:hAnsi="Times New Roman" w:cs="Times New Roman"/>
          <w:w w:val="110"/>
          <w:sz w:val="28"/>
          <w:szCs w:val="28"/>
        </w:rPr>
        <w:t>Dear</w:t>
      </w:r>
      <w:r w:rsidRPr="00B8101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Client,</w:t>
      </w:r>
    </w:p>
    <w:p w14:paraId="33849665" w14:textId="77777777" w:rsidR="00B81010" w:rsidRPr="00B81010" w:rsidRDefault="00B81010" w:rsidP="00B81010">
      <w:pPr>
        <w:spacing w:before="4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008A6ED9" w14:textId="14A8D80A" w:rsidR="00B81010" w:rsidRPr="00B81010" w:rsidRDefault="00B81010" w:rsidP="00B81010">
      <w:pPr>
        <w:pStyle w:val="BodyText"/>
        <w:spacing w:line="276" w:lineRule="auto"/>
        <w:ind w:left="120" w:right="240"/>
        <w:rPr>
          <w:rFonts w:ascii="Times New Roman" w:hAnsi="Times New Roman" w:cs="Times New Roman"/>
          <w:w w:val="115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With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all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new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legislation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released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last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few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weeks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concerning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COVID-19,</w:t>
      </w:r>
      <w:r w:rsidRPr="00B8101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below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are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few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items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that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must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addressed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Friday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April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3</w:t>
      </w:r>
      <w:r w:rsidRPr="00B81010">
        <w:rPr>
          <w:rFonts w:ascii="Times New Roman" w:hAnsi="Times New Roman" w:cs="Times New Roman"/>
          <w:w w:val="115"/>
          <w:sz w:val="28"/>
          <w:szCs w:val="28"/>
          <w:vertAlign w:val="superscript"/>
        </w:rPr>
        <w:t>rd</w:t>
      </w:r>
      <w:r w:rsidRPr="00B81010">
        <w:rPr>
          <w:rFonts w:ascii="Times New Roman" w:hAnsi="Times New Roman" w:cs="Times New Roman"/>
          <w:spacing w:val="4"/>
          <w:w w:val="115"/>
          <w:position w:val="9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ensure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have</w:t>
      </w:r>
      <w:r w:rsidRPr="00B81010">
        <w:rPr>
          <w:rFonts w:ascii="Times New Roman" w:hAnsi="Times New Roman" w:cs="Times New Roman"/>
          <w:spacing w:val="22"/>
          <w:w w:val="109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chance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benefit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from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most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recent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CARES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Act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small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business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incentives.</w:t>
      </w:r>
    </w:p>
    <w:p w14:paraId="59CB1940" w14:textId="77777777" w:rsidR="00B81010" w:rsidRPr="00B81010" w:rsidRDefault="00B81010" w:rsidP="00B81010">
      <w:pPr>
        <w:spacing w:before="14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5F94A2B6" w14:textId="38E7EE29" w:rsidR="00B81010" w:rsidRPr="00B81010" w:rsidRDefault="00B81010" w:rsidP="00B81010">
      <w:pPr>
        <w:pStyle w:val="BodyText"/>
        <w:spacing w:line="276" w:lineRule="auto"/>
        <w:ind w:left="120" w:right="249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Under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Paycheck</w:t>
      </w:r>
      <w:r w:rsidRPr="00B81010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Protection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Program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portion</w:t>
      </w:r>
      <w:r w:rsidRPr="00B81010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of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CARES</w:t>
      </w:r>
      <w:r w:rsidRPr="00B81010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Act,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Paycheck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Protection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Loans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(PPL)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are</w:t>
      </w:r>
      <w:r w:rsidRPr="00B81010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available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small</w:t>
      </w:r>
      <w:r w:rsidRPr="00B81010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businesses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with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500</w:t>
      </w:r>
      <w:r w:rsidRPr="00B81010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or</w:t>
      </w:r>
      <w:r w:rsidRPr="00B81010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fewer</w:t>
      </w:r>
      <w:r w:rsidRPr="00B8101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employees.</w:t>
      </w:r>
      <w:r w:rsidRPr="00B81010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potentially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100%</w:t>
      </w:r>
      <w:r w:rsidRPr="00B81010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forgiv</w:t>
      </w:r>
      <w:r w:rsidRPr="00B81010">
        <w:rPr>
          <w:rFonts w:ascii="Times New Roman" w:hAnsi="Times New Roman" w:cs="Times New Roman"/>
          <w:color w:val="1F497D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ble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thus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viewed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like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potentially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tax-free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grant.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PPL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important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consider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now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because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banks</w:t>
      </w:r>
      <w:r w:rsidRPr="00B8101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will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begin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processing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applications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on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first-come,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first-serve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basis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on</w:t>
      </w:r>
      <w:r w:rsidRPr="00B81010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April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spacing w:val="-1"/>
          <w:w w:val="115"/>
          <w:sz w:val="28"/>
          <w:szCs w:val="28"/>
        </w:rPr>
        <w:t>3</w:t>
      </w:r>
      <w:r w:rsidRPr="00B81010">
        <w:rPr>
          <w:rFonts w:ascii="Times New Roman" w:hAnsi="Times New Roman" w:cs="Times New Roman"/>
          <w:spacing w:val="-1"/>
          <w:w w:val="115"/>
          <w:sz w:val="28"/>
          <w:szCs w:val="28"/>
          <w:vertAlign w:val="superscript"/>
        </w:rPr>
        <w:t>rd</w:t>
      </w:r>
      <w:r w:rsidRPr="00B81010">
        <w:rPr>
          <w:rFonts w:ascii="Times New Roman" w:hAnsi="Times New Roman" w:cs="Times New Roman"/>
          <w:spacing w:val="-2"/>
          <w:w w:val="115"/>
          <w:sz w:val="28"/>
          <w:szCs w:val="28"/>
        </w:rPr>
        <w:t>,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until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$349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billion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runs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out.</w:t>
      </w:r>
    </w:p>
    <w:p w14:paraId="64330C16" w14:textId="77777777" w:rsidR="00B81010" w:rsidRPr="00B81010" w:rsidRDefault="00B81010" w:rsidP="00B81010">
      <w:pPr>
        <w:spacing w:before="2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15639E62" w14:textId="77777777" w:rsidR="00B81010" w:rsidRPr="00B81010" w:rsidRDefault="00B81010" w:rsidP="00B81010">
      <w:pPr>
        <w:pStyle w:val="Body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0"/>
          <w:sz w:val="28"/>
          <w:szCs w:val="28"/>
        </w:rPr>
        <w:t>Should</w:t>
      </w:r>
      <w:r w:rsidRPr="00B8101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business</w:t>
      </w:r>
      <w:r w:rsidRPr="00B810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request</w:t>
      </w:r>
      <w:r w:rsidRPr="00B810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PPL?</w:t>
      </w:r>
    </w:p>
    <w:p w14:paraId="29BFC8C7" w14:textId="54FF8DD5" w:rsidR="00B81010" w:rsidRPr="00B81010" w:rsidRDefault="00B81010" w:rsidP="00B81010">
      <w:pPr>
        <w:pStyle w:val="BodyText"/>
        <w:spacing w:before="19" w:line="276" w:lineRule="auto"/>
        <w:ind w:right="301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0"/>
          <w:sz w:val="28"/>
          <w:szCs w:val="28"/>
        </w:rPr>
        <w:t>If</w:t>
      </w:r>
      <w:r w:rsidRPr="00B81010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are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expecting</w:t>
      </w:r>
      <w:r w:rsidRPr="00B81010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short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term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cash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flow</w:t>
      </w:r>
      <w:r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needs,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then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this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might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right</w:t>
      </w:r>
      <w:r w:rsidRPr="00B81010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for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you.</w:t>
      </w:r>
      <w:r w:rsidRPr="00B8101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This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intended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help</w:t>
      </w:r>
      <w:r w:rsidRPr="00B8101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business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cover</w:t>
      </w:r>
      <w:r w:rsidRPr="00B8101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payroll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so</w:t>
      </w:r>
      <w:r w:rsidRPr="00B8101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that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</w:t>
      </w:r>
      <w:r w:rsidRPr="00B8101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don’t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have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lay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off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or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furlough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any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of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employees,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while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business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may</w:t>
      </w:r>
      <w:r w:rsidRPr="00B8101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have</w:t>
      </w:r>
      <w:r w:rsidRPr="00B8101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short-term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revenue</w:t>
      </w:r>
      <w:r w:rsidRPr="00B8101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or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cashflow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shortage.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Generally,</w:t>
      </w:r>
      <w:r w:rsidRPr="00B8101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are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limited</w:t>
      </w:r>
      <w:r w:rsidRPr="00B8101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color w:val="1F497D"/>
          <w:w w:val="110"/>
          <w:sz w:val="28"/>
          <w:szCs w:val="28"/>
        </w:rPr>
        <w:t>in</w:t>
      </w:r>
      <w:r w:rsidRPr="00B81010">
        <w:rPr>
          <w:rFonts w:ascii="Times New Roman" w:hAnsi="Times New Roman" w:cs="Times New Roman"/>
          <w:color w:val="1F497D"/>
          <w:spacing w:val="1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the</w:t>
      </w:r>
      <w:r w:rsidRPr="00B81010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amount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borrow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based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on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prior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year</w:t>
      </w:r>
      <w:r w:rsidRPr="00B81010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payroll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amounts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funds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received</w:t>
      </w:r>
      <w:r w:rsidRPr="00B8101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used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payroll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vital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operating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expenses.</w:t>
      </w:r>
      <w:r w:rsidRPr="00B8101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hyperlink r:id="rId6"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He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r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e</w:t>
        </w:r>
        <w:r w:rsidRPr="00B81010">
          <w:rPr>
            <w:rFonts w:ascii="Times New Roman" w:hAnsi="Times New Roman" w:cs="Times New Roman"/>
            <w:color w:val="0563C1"/>
            <w:spacing w:val="13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is</w:t>
        </w:r>
        <w:r w:rsidRPr="00B81010">
          <w:rPr>
            <w:rFonts w:ascii="Times New Roman" w:hAnsi="Times New Roman" w:cs="Times New Roman"/>
            <w:color w:val="0563C1"/>
            <w:spacing w:val="13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a</w:t>
        </w:r>
        <w:r w:rsidRPr="00B81010">
          <w:rPr>
            <w:rFonts w:ascii="Times New Roman" w:hAnsi="Times New Roman" w:cs="Times New Roman"/>
            <w:color w:val="0563C1"/>
            <w:spacing w:val="13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good</w:t>
        </w:r>
      </w:hyperlink>
      <w:r w:rsidRPr="00B81010">
        <w:rPr>
          <w:rFonts w:ascii="Times New Roman" w:hAnsi="Times New Roman" w:cs="Times New Roman"/>
          <w:color w:val="0563C1"/>
          <w:w w:val="117"/>
          <w:sz w:val="28"/>
          <w:szCs w:val="28"/>
        </w:rPr>
        <w:t xml:space="preserve"> </w:t>
      </w:r>
      <w:hyperlink r:id="rId7"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summary</w:t>
        </w:r>
        <w:r w:rsidRPr="00B81010">
          <w:rPr>
            <w:rFonts w:ascii="Times New Roman" w:hAnsi="Times New Roman" w:cs="Times New Roman"/>
            <w:color w:val="0563C1"/>
            <w:spacing w:val="34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of</w:t>
        </w:r>
        <w:r w:rsidRPr="00B81010">
          <w:rPr>
            <w:rFonts w:ascii="Times New Roman" w:hAnsi="Times New Roman" w:cs="Times New Roman"/>
            <w:color w:val="0563C1"/>
            <w:spacing w:val="35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what</w:t>
        </w:r>
        <w:r w:rsidRPr="00B81010">
          <w:rPr>
            <w:rFonts w:ascii="Times New Roman" w:hAnsi="Times New Roman" w:cs="Times New Roman"/>
            <w:color w:val="0563C1"/>
            <w:spacing w:val="34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is</w:t>
        </w:r>
        <w:r w:rsidRPr="00B81010">
          <w:rPr>
            <w:rFonts w:ascii="Times New Roman" w:hAnsi="Times New Roman" w:cs="Times New Roman"/>
            <w:color w:val="0563C1"/>
            <w:spacing w:val="34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spacing w:val="-1"/>
            <w:w w:val="110"/>
            <w:sz w:val="28"/>
            <w:szCs w:val="28"/>
            <w:u w:val="single" w:color="0563C1"/>
          </w:rPr>
          <w:t>included</w:t>
        </w:r>
      </w:hyperlink>
      <w:r w:rsidRPr="00B81010">
        <w:rPr>
          <w:rFonts w:ascii="Times New Roman" w:hAnsi="Times New Roman" w:cs="Times New Roman"/>
          <w:color w:val="0070C0"/>
          <w:spacing w:val="-2"/>
          <w:w w:val="110"/>
          <w:sz w:val="28"/>
          <w:szCs w:val="28"/>
        </w:rPr>
        <w:t>.</w:t>
      </w:r>
    </w:p>
    <w:p w14:paraId="3D865675" w14:textId="77777777" w:rsidR="00B81010" w:rsidRPr="00B81010" w:rsidRDefault="00B81010" w:rsidP="00B81010">
      <w:pPr>
        <w:spacing w:before="12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65AF8A03" w14:textId="77777777" w:rsidR="00B81010" w:rsidRPr="00B81010" w:rsidRDefault="00B81010" w:rsidP="00B81010">
      <w:pPr>
        <w:pStyle w:val="BodyText"/>
        <w:spacing w:line="276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What is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 maximum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 amount?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$10 million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or 2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½ times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average monthly</w:t>
      </w:r>
      <w:r w:rsidRPr="00B81010">
        <w:rPr>
          <w:rFonts w:ascii="Times New Roman" w:hAnsi="Times New Roman" w:cs="Times New Roman"/>
          <w:w w:val="121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payroll</w:t>
      </w:r>
      <w:r w:rsidRPr="00B81010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costs</w:t>
      </w:r>
      <w:r w:rsidRPr="00B81010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over</w:t>
      </w:r>
      <w:r w:rsidRPr="00B81010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prior</w:t>
      </w:r>
      <w:r w:rsidRPr="00B81010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year.</w:t>
      </w:r>
    </w:p>
    <w:p w14:paraId="1A4E882F" w14:textId="77777777" w:rsidR="00B81010" w:rsidRPr="00B81010" w:rsidRDefault="00B81010" w:rsidP="00B81010">
      <w:pPr>
        <w:spacing w:before="5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3B7CBFCC" w14:textId="77777777" w:rsidR="006E4960" w:rsidRDefault="006E4960" w:rsidP="00C77F1F">
      <w:pPr>
        <w:pStyle w:val="BodyText"/>
        <w:spacing w:line="276" w:lineRule="auto"/>
        <w:rPr>
          <w:rFonts w:ascii="Times New Roman" w:hAnsi="Times New Roman" w:cs="Times New Roman"/>
          <w:w w:val="115"/>
          <w:sz w:val="28"/>
          <w:szCs w:val="28"/>
        </w:rPr>
      </w:pPr>
    </w:p>
    <w:p w14:paraId="3BEAA526" w14:textId="77777777" w:rsidR="006E4960" w:rsidRDefault="006E4960" w:rsidP="00C77F1F">
      <w:pPr>
        <w:pStyle w:val="BodyText"/>
        <w:spacing w:line="276" w:lineRule="auto"/>
        <w:rPr>
          <w:rFonts w:ascii="Times New Roman" w:hAnsi="Times New Roman" w:cs="Times New Roman"/>
          <w:w w:val="115"/>
          <w:sz w:val="28"/>
          <w:szCs w:val="28"/>
        </w:rPr>
      </w:pPr>
    </w:p>
    <w:p w14:paraId="0FD9226C" w14:textId="77777777" w:rsidR="006E4960" w:rsidRDefault="006E4960" w:rsidP="00C77F1F">
      <w:pPr>
        <w:pStyle w:val="BodyText"/>
        <w:spacing w:line="276" w:lineRule="auto"/>
        <w:rPr>
          <w:rFonts w:ascii="Times New Roman" w:hAnsi="Times New Roman" w:cs="Times New Roman"/>
          <w:w w:val="115"/>
          <w:sz w:val="28"/>
          <w:szCs w:val="28"/>
        </w:rPr>
      </w:pPr>
    </w:p>
    <w:p w14:paraId="5EE9DFB5" w14:textId="77777777" w:rsidR="006E4960" w:rsidRDefault="006E4960" w:rsidP="00C77F1F">
      <w:pPr>
        <w:pStyle w:val="BodyText"/>
        <w:spacing w:line="276" w:lineRule="auto"/>
        <w:rPr>
          <w:rFonts w:ascii="Times New Roman" w:hAnsi="Times New Roman" w:cs="Times New Roman"/>
          <w:w w:val="115"/>
          <w:sz w:val="28"/>
          <w:szCs w:val="28"/>
        </w:rPr>
      </w:pPr>
    </w:p>
    <w:p w14:paraId="77FC03B9" w14:textId="77777777" w:rsidR="006E4960" w:rsidRDefault="006E4960" w:rsidP="00C77F1F">
      <w:pPr>
        <w:pStyle w:val="BodyText"/>
        <w:spacing w:line="276" w:lineRule="auto"/>
        <w:rPr>
          <w:rFonts w:ascii="Times New Roman" w:hAnsi="Times New Roman" w:cs="Times New Roman"/>
          <w:w w:val="115"/>
          <w:sz w:val="28"/>
          <w:szCs w:val="28"/>
        </w:rPr>
      </w:pPr>
    </w:p>
    <w:p w14:paraId="0492BC8C" w14:textId="77777777" w:rsidR="006E4960" w:rsidRDefault="006E4960" w:rsidP="00C77F1F">
      <w:pPr>
        <w:pStyle w:val="BodyText"/>
        <w:spacing w:line="276" w:lineRule="auto"/>
        <w:rPr>
          <w:rFonts w:ascii="Times New Roman" w:hAnsi="Times New Roman" w:cs="Times New Roman"/>
          <w:w w:val="115"/>
          <w:sz w:val="28"/>
          <w:szCs w:val="28"/>
        </w:rPr>
      </w:pPr>
    </w:p>
    <w:p w14:paraId="7FA6EE79" w14:textId="1A27D13C" w:rsidR="00B81010" w:rsidRDefault="00B81010" w:rsidP="00C77F1F">
      <w:pPr>
        <w:pStyle w:val="BodyText"/>
        <w:spacing w:line="276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Any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other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considerations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related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PPL?</w:t>
      </w:r>
      <w:r w:rsidR="00C77F1F"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order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full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forgiveness,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should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maintain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total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employee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headcount</w:t>
      </w:r>
      <w:r w:rsidRPr="00B81010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compensation</w:t>
      </w:r>
      <w:r w:rsidRPr="00B81010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levels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must</w:t>
      </w:r>
      <w:r w:rsidRPr="00B81010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not</w:t>
      </w:r>
      <w:r w:rsidRPr="00B81010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decrease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more</w:t>
      </w:r>
      <w:r w:rsidRPr="00B81010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than</w:t>
      </w:r>
      <w:r w:rsidRPr="00B81010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25%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(for</w:t>
      </w:r>
      <w:r w:rsidRPr="00B81010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workers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making</w:t>
      </w:r>
      <w:r w:rsidRPr="00B81010">
        <w:rPr>
          <w:rFonts w:ascii="Times New Roman" w:hAnsi="Times New Roman" w:cs="Times New Roman"/>
          <w:w w:val="119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less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than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$100k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per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year).</w:t>
      </w:r>
      <w:r w:rsidRPr="00B81010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If</w:t>
      </w:r>
      <w:r w:rsidRPr="00B81010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lay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off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employees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or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reduce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wages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below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25%,</w:t>
      </w:r>
      <w:r w:rsidRPr="00B81010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forgiveness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will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reduced.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ab/>
      </w:r>
    </w:p>
    <w:p w14:paraId="195EB4C9" w14:textId="0DA8E4ED" w:rsidR="00B81010" w:rsidRDefault="00B81010" w:rsidP="00B81010">
      <w:pPr>
        <w:pStyle w:val="BodyText"/>
        <w:tabs>
          <w:tab w:val="left" w:pos="4481"/>
        </w:tabs>
        <w:spacing w:before="34" w:line="276" w:lineRule="auto"/>
        <w:ind w:right="301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If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have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already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laid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off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some</w:t>
      </w:r>
      <w:r w:rsidRPr="00B8101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employees,</w:t>
      </w:r>
      <w:r w:rsidRPr="00B81010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any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workforce</w:t>
      </w:r>
      <w:r w:rsidRPr="00B81010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lastRenderedPageBreak/>
        <w:t>reductions</w:t>
      </w:r>
      <w:r w:rsidRPr="00B81010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between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2/15/20</w:t>
      </w:r>
      <w:r w:rsidRPr="00B81010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4/26/20</w:t>
      </w:r>
      <w:r w:rsidRPr="00B81010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will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not</w:t>
      </w:r>
      <w:r w:rsidRPr="00B81010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considered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calculation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may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still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forgiven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full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amount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of payroll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cost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if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entire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workforce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back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place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by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June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30,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2020.</w:t>
      </w:r>
    </w:p>
    <w:p w14:paraId="760E23D5" w14:textId="77777777" w:rsidR="00B81010" w:rsidRDefault="00B81010" w:rsidP="00B810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D462AE" w14:textId="4931C4D8" w:rsidR="00B81010" w:rsidRPr="00B81010" w:rsidRDefault="00B81010" w:rsidP="00C77F1F">
      <w:pPr>
        <w:pStyle w:val="BodyText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How</w:t>
      </w:r>
      <w:r w:rsidRPr="00B8101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do</w:t>
      </w:r>
      <w:r w:rsidRPr="00B810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I</w:t>
      </w:r>
      <w:r w:rsidRPr="00B810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get</w:t>
      </w:r>
      <w:r w:rsidRPr="00B810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PPL?</w:t>
      </w:r>
      <w:r w:rsidR="00C77F1F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Though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PPL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SBA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loan,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must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go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through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bank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apply.</w:t>
      </w:r>
      <w:r w:rsidRPr="00B81010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Each</w:t>
      </w:r>
      <w:r w:rsidRPr="00B81010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bank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has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slightly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different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requirements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about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what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documentation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required</w:t>
      </w:r>
      <w:r w:rsidRPr="00B81010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how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fill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out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application,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so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contact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bank</w:t>
      </w:r>
      <w:r w:rsidRPr="00B81010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asap.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At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minimum,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</w:t>
      </w:r>
      <w:r w:rsidRPr="00B8101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will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need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calculate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payroll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costs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per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above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link,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since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this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maximum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amount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bank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approve.</w:t>
      </w:r>
      <w:r w:rsidRPr="00B81010">
        <w:rPr>
          <w:rFonts w:ascii="Times New Roman" w:hAnsi="Times New Roman" w:cs="Times New Roman"/>
          <w:spacing w:val="63"/>
          <w:w w:val="115"/>
          <w:sz w:val="28"/>
          <w:szCs w:val="28"/>
        </w:rPr>
        <w:t xml:space="preserve"> </w:t>
      </w:r>
    </w:p>
    <w:p w14:paraId="35DA9B6E" w14:textId="77777777" w:rsidR="00B81010" w:rsidRPr="00B81010" w:rsidRDefault="00B81010" w:rsidP="00B81010">
      <w:pPr>
        <w:spacing w:before="2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7806A7E5" w14:textId="67C1E088" w:rsidR="00B81010" w:rsidRPr="00B81010" w:rsidRDefault="00B81010" w:rsidP="00C77F1F">
      <w:pPr>
        <w:pStyle w:val="Body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What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if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am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independent</w:t>
      </w:r>
      <w:r w:rsidRPr="00B81010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contractor?</w:t>
      </w:r>
      <w:r w:rsidR="00C77F1F"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Independent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contractors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are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also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eligible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PPL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as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well.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They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start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applying</w:t>
      </w:r>
      <w:r w:rsidRPr="00B81010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loans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starting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April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10</w:t>
      </w:r>
      <w:r w:rsidRPr="00B81010">
        <w:rPr>
          <w:rFonts w:ascii="Times New Roman" w:hAnsi="Times New Roman" w:cs="Times New Roman"/>
          <w:spacing w:val="-1"/>
          <w:w w:val="115"/>
          <w:sz w:val="28"/>
          <w:szCs w:val="28"/>
          <w:vertAlign w:val="superscript"/>
        </w:rPr>
        <w:t>th</w:t>
      </w:r>
      <w:r w:rsidRPr="00B81010">
        <w:rPr>
          <w:rFonts w:ascii="Times New Roman" w:hAnsi="Times New Roman" w:cs="Times New Roman"/>
          <w:spacing w:val="-2"/>
          <w:w w:val="115"/>
          <w:sz w:val="28"/>
          <w:szCs w:val="28"/>
        </w:rPr>
        <w:t>.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maximum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amount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of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</w:t>
      </w:r>
      <w:r w:rsidRPr="00B81010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3"/>
          <w:sz w:val="28"/>
          <w:szCs w:val="28"/>
        </w:rPr>
        <w:t>independent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contractor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related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revenue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reported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them</w:t>
      </w:r>
      <w:r w:rsidRPr="00B81010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on</w:t>
      </w:r>
      <w:r w:rsidRPr="00B81010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Form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1099-MISC</w:t>
      </w:r>
      <w:r w:rsidRPr="00B810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verses</w:t>
      </w:r>
      <w:r w:rsidRPr="00B810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wages</w:t>
      </w:r>
      <w:r w:rsidRPr="00B8101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employees.</w:t>
      </w:r>
    </w:p>
    <w:p w14:paraId="3263EFE2" w14:textId="77777777" w:rsidR="00B81010" w:rsidRPr="00B81010" w:rsidRDefault="00B81010" w:rsidP="00B81010">
      <w:pPr>
        <w:spacing w:before="3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10183570" w14:textId="64B3713E" w:rsidR="00B81010" w:rsidRPr="00B81010" w:rsidRDefault="00B81010" w:rsidP="00F03526">
      <w:pPr>
        <w:pStyle w:val="BodyText"/>
        <w:spacing w:line="276" w:lineRule="auto"/>
        <w:ind w:left="120" w:right="157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What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if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anticipate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longer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recovery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for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my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business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or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layoffs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that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won’t</w:t>
      </w:r>
      <w:r w:rsidRPr="00B81010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rehired?</w:t>
      </w:r>
      <w:r w:rsidR="00F03526"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With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longer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term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layoffs,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employees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may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better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off</w:t>
      </w:r>
      <w:r w:rsidRPr="00B81010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on</w:t>
      </w:r>
      <w:r w:rsidRPr="00B81010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unemployment.</w:t>
      </w:r>
      <w:r w:rsidRPr="00B81010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Further</w:t>
      </w:r>
      <w:r w:rsidRPr="00B81010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Economic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Injury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Disaster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(EIDL)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program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available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all</w:t>
      </w:r>
      <w:r w:rsidRPr="00B81010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small businesses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more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traditional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F03526" w:rsidRPr="00B81010">
        <w:rPr>
          <w:rFonts w:ascii="Times New Roman" w:hAnsi="Times New Roman" w:cs="Times New Roman"/>
          <w:w w:val="115"/>
          <w:sz w:val="28"/>
          <w:szCs w:val="28"/>
        </w:rPr>
        <w:t>longer</w:t>
      </w:r>
      <w:r w:rsidR="00F03526"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>-term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loan.</w:t>
      </w:r>
      <w:r w:rsidRPr="00B81010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During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loan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process,</w:t>
      </w:r>
      <w:r w:rsidRPr="00B81010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business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also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request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$10,000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cash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grant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that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received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as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little</w:t>
      </w:r>
      <w:r w:rsidRPr="00B81010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as</w:t>
      </w:r>
    </w:p>
    <w:p w14:paraId="0BC6BFB7" w14:textId="77777777" w:rsidR="00B81010" w:rsidRPr="00B81010" w:rsidRDefault="00B81010" w:rsidP="00B81010">
      <w:pPr>
        <w:pStyle w:val="BodyText"/>
        <w:spacing w:line="276" w:lineRule="auto"/>
        <w:ind w:right="157"/>
        <w:rPr>
          <w:rFonts w:ascii="Times New Roman" w:hAnsi="Times New Roman" w:cs="Times New Roman"/>
          <w:sz w:val="28"/>
          <w:szCs w:val="28"/>
        </w:rPr>
      </w:pPr>
      <w:r w:rsidRPr="00B81010">
        <w:rPr>
          <w:rFonts w:ascii="Times New Roman" w:hAnsi="Times New Roman" w:cs="Times New Roman"/>
          <w:w w:val="115"/>
          <w:sz w:val="28"/>
          <w:szCs w:val="28"/>
        </w:rPr>
        <w:t>3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days.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hyperlink r:id="rId8">
        <w:r w:rsidRPr="00B81010">
          <w:rPr>
            <w:rFonts w:ascii="Times New Roman" w:hAnsi="Times New Roman" w:cs="Times New Roman"/>
            <w:color w:val="0563C1"/>
            <w:w w:val="115"/>
            <w:sz w:val="28"/>
            <w:szCs w:val="28"/>
            <w:u w:val="single" w:color="0563C1"/>
          </w:rPr>
          <w:t>Here</w:t>
        </w:r>
        <w:r w:rsidRPr="00B81010">
          <w:rPr>
            <w:rFonts w:ascii="Times New Roman" w:hAnsi="Times New Roman" w:cs="Times New Roman"/>
            <w:color w:val="0563C1"/>
            <w:spacing w:val="-7"/>
            <w:w w:val="115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5"/>
            <w:sz w:val="28"/>
            <w:szCs w:val="28"/>
            <w:u w:val="single" w:color="0563C1"/>
          </w:rPr>
          <w:t>is</w:t>
        </w:r>
        <w:r w:rsidRPr="00B81010">
          <w:rPr>
            <w:rFonts w:ascii="Times New Roman" w:hAnsi="Times New Roman" w:cs="Times New Roman"/>
            <w:color w:val="0563C1"/>
            <w:spacing w:val="-7"/>
            <w:w w:val="115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5"/>
            <w:sz w:val="28"/>
            <w:szCs w:val="28"/>
            <w:u w:val="single" w:color="0563C1"/>
          </w:rPr>
          <w:t>a</w:t>
        </w:r>
        <w:r w:rsidRPr="00B81010">
          <w:rPr>
            <w:rFonts w:ascii="Times New Roman" w:hAnsi="Times New Roman" w:cs="Times New Roman"/>
            <w:color w:val="0563C1"/>
            <w:spacing w:val="-8"/>
            <w:w w:val="115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5"/>
            <w:sz w:val="28"/>
            <w:szCs w:val="28"/>
            <w:u w:val="single" w:color="0563C1"/>
          </w:rPr>
          <w:t>tutorial</w:t>
        </w:r>
        <w:r w:rsidRPr="00B81010">
          <w:rPr>
            <w:rFonts w:ascii="Times New Roman" w:hAnsi="Times New Roman" w:cs="Times New Roman"/>
            <w:color w:val="0563C1"/>
            <w:spacing w:val="-7"/>
            <w:w w:val="115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5"/>
            <w:sz w:val="28"/>
            <w:szCs w:val="28"/>
            <w:u w:val="single" w:color="0563C1"/>
          </w:rPr>
          <w:t>of</w:t>
        </w:r>
        <w:r w:rsidRPr="00B81010">
          <w:rPr>
            <w:rFonts w:ascii="Times New Roman" w:hAnsi="Times New Roman" w:cs="Times New Roman"/>
            <w:color w:val="0563C1"/>
            <w:spacing w:val="-7"/>
            <w:w w:val="115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5"/>
            <w:sz w:val="28"/>
            <w:szCs w:val="28"/>
            <w:u w:val="single" w:color="0563C1"/>
          </w:rPr>
          <w:t>how</w:t>
        </w:r>
        <w:r w:rsidRPr="00B81010">
          <w:rPr>
            <w:rFonts w:ascii="Times New Roman" w:hAnsi="Times New Roman" w:cs="Times New Roman"/>
            <w:color w:val="0563C1"/>
            <w:spacing w:val="-7"/>
            <w:w w:val="115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5"/>
            <w:sz w:val="28"/>
            <w:szCs w:val="28"/>
            <w:u w:val="single" w:color="0563C1"/>
          </w:rPr>
          <w:t>to</w:t>
        </w:r>
        <w:r w:rsidRPr="00B81010">
          <w:rPr>
            <w:rFonts w:ascii="Times New Roman" w:hAnsi="Times New Roman" w:cs="Times New Roman"/>
            <w:color w:val="0563C1"/>
            <w:spacing w:val="-8"/>
            <w:w w:val="115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spacing w:val="-1"/>
            <w:w w:val="115"/>
            <w:sz w:val="28"/>
            <w:szCs w:val="28"/>
            <w:u w:val="single" w:color="0563C1"/>
          </w:rPr>
          <w:t>apply</w:t>
        </w:r>
      </w:hyperlink>
      <w:r w:rsidRPr="00B81010">
        <w:rPr>
          <w:rFonts w:ascii="Times New Roman" w:hAnsi="Times New Roman" w:cs="Times New Roman"/>
          <w:spacing w:val="-2"/>
          <w:w w:val="115"/>
          <w:sz w:val="28"/>
          <w:szCs w:val="28"/>
        </w:rPr>
        <w:t>,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since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this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not</w:t>
      </w:r>
      <w:r w:rsidRPr="00B81010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done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through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bank</w:t>
      </w:r>
      <w:r w:rsidRPr="00B81010">
        <w:rPr>
          <w:rFonts w:ascii="Times New Roman" w:hAnsi="Times New Roman" w:cs="Times New Roman"/>
          <w:spacing w:val="25"/>
          <w:w w:val="117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(like</w:t>
      </w:r>
      <w:r w:rsidRPr="00B81010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PPL)</w:t>
      </w:r>
      <w:r w:rsidRPr="00B81010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but</w:t>
      </w:r>
      <w:r w:rsidRPr="00B81010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directly</w:t>
      </w:r>
      <w:r w:rsidRPr="00B81010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with</w:t>
      </w:r>
      <w:r w:rsidRPr="00B81010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SBA.</w:t>
      </w:r>
    </w:p>
    <w:p w14:paraId="62B58188" w14:textId="77777777" w:rsidR="00B81010" w:rsidRPr="00B81010" w:rsidRDefault="00B81010" w:rsidP="00B81010">
      <w:pPr>
        <w:spacing w:before="15" w:line="276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27259BAA" w14:textId="77777777" w:rsidR="006E4960" w:rsidRDefault="006E4960" w:rsidP="00C77F1F">
      <w:pPr>
        <w:pStyle w:val="BodyText"/>
        <w:spacing w:line="276" w:lineRule="auto"/>
        <w:ind w:right="200"/>
        <w:rPr>
          <w:rFonts w:ascii="Times New Roman" w:hAnsi="Times New Roman" w:cs="Times New Roman"/>
          <w:w w:val="110"/>
          <w:sz w:val="28"/>
          <w:szCs w:val="28"/>
        </w:rPr>
      </w:pPr>
    </w:p>
    <w:p w14:paraId="3F4D3E88" w14:textId="0C5800DB" w:rsidR="00B81010" w:rsidRDefault="00B81010" w:rsidP="00C77F1F">
      <w:pPr>
        <w:pStyle w:val="BodyText"/>
        <w:spacing w:line="276" w:lineRule="auto"/>
        <w:ind w:right="200"/>
        <w:rPr>
          <w:rFonts w:ascii="Times New Roman" w:hAnsi="Times New Roman" w:cs="Times New Roman"/>
          <w:w w:val="115"/>
          <w:sz w:val="28"/>
          <w:szCs w:val="28"/>
        </w:rPr>
      </w:pPr>
      <w:bookmarkStart w:id="0" w:name="_GoBack"/>
      <w:bookmarkEnd w:id="0"/>
      <w:r w:rsidRPr="00B81010">
        <w:rPr>
          <w:rFonts w:ascii="Times New Roman" w:hAnsi="Times New Roman" w:cs="Times New Roman"/>
          <w:w w:val="110"/>
          <w:sz w:val="28"/>
          <w:szCs w:val="28"/>
        </w:rPr>
        <w:t>Are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there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other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cash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flow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options?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As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part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of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CARES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Act,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businesses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can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defer</w:t>
      </w:r>
      <w:r w:rsidRPr="00B8101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paying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their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6.2%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of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Social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Security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tax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on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wages.</w:t>
      </w:r>
      <w:r w:rsidRPr="00B81010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hyperlink r:id="rId9"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See</w:t>
        </w:r>
        <w:r w:rsidRPr="00B81010">
          <w:rPr>
            <w:rFonts w:ascii="Times New Roman" w:hAnsi="Times New Roman" w:cs="Times New Roman"/>
            <w:color w:val="0563C1"/>
            <w:spacing w:val="5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w w:val="110"/>
            <w:sz w:val="28"/>
            <w:szCs w:val="28"/>
            <w:u w:val="single" w:color="0563C1"/>
          </w:rPr>
          <w:t>summary</w:t>
        </w:r>
        <w:r w:rsidRPr="00B81010">
          <w:rPr>
            <w:rFonts w:ascii="Times New Roman" w:hAnsi="Times New Roman" w:cs="Times New Roman"/>
            <w:color w:val="0563C1"/>
            <w:spacing w:val="5"/>
            <w:w w:val="110"/>
            <w:sz w:val="28"/>
            <w:szCs w:val="28"/>
            <w:u w:val="single" w:color="0563C1"/>
          </w:rPr>
          <w:t xml:space="preserve"> </w:t>
        </w:r>
        <w:r w:rsidRPr="00B81010">
          <w:rPr>
            <w:rFonts w:ascii="Times New Roman" w:hAnsi="Times New Roman" w:cs="Times New Roman"/>
            <w:color w:val="0563C1"/>
            <w:spacing w:val="-1"/>
            <w:w w:val="110"/>
            <w:sz w:val="28"/>
            <w:szCs w:val="28"/>
            <w:u w:val="single" w:color="0563C1"/>
          </w:rPr>
          <w:t>here</w:t>
        </w:r>
      </w:hyperlink>
      <w:r w:rsidRPr="00B81010">
        <w:rPr>
          <w:rFonts w:ascii="Times New Roman" w:hAnsi="Times New Roman" w:cs="Times New Roman"/>
          <w:color w:val="1F497D"/>
          <w:spacing w:val="-2"/>
          <w:w w:val="110"/>
          <w:sz w:val="28"/>
          <w:szCs w:val="28"/>
        </w:rPr>
        <w:t>.</w:t>
      </w:r>
      <w:r w:rsidRPr="00B81010">
        <w:rPr>
          <w:rFonts w:ascii="Times New Roman" w:hAnsi="Times New Roman" w:cs="Times New Roman"/>
          <w:color w:val="1F497D"/>
          <w:spacing w:val="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If</w:t>
      </w:r>
      <w:r w:rsidRPr="00B81010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24"/>
          <w:w w:val="106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company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gets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PPL,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certain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payroll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credits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and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deferrals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may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not</w:t>
      </w:r>
      <w:r w:rsidRPr="00B8101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be</w:t>
      </w:r>
      <w:r w:rsidRPr="00B8101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0"/>
          <w:sz w:val="28"/>
          <w:szCs w:val="28"/>
        </w:rPr>
        <w:t>available.</w:t>
      </w:r>
      <w:r w:rsidR="0008712A">
        <w:rPr>
          <w:rFonts w:ascii="Times New Roman" w:hAnsi="Times New Roman" w:cs="Times New Roman"/>
          <w:w w:val="110"/>
          <w:sz w:val="28"/>
          <w:szCs w:val="28"/>
        </w:rPr>
        <w:t xml:space="preserve"> 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Many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local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governments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also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have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various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incentives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or</w:t>
      </w:r>
      <w:r w:rsidRPr="00B81010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grants.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Going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your</w:t>
      </w:r>
      <w:r w:rsidRPr="00B81010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local Chamber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of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Commerce’s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website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is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best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place</w:t>
      </w:r>
      <w:r w:rsidRPr="00B81010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to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find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these</w:t>
      </w:r>
      <w:r w:rsidRPr="00B81010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B81010">
        <w:rPr>
          <w:rFonts w:ascii="Times New Roman" w:hAnsi="Times New Roman" w:cs="Times New Roman"/>
          <w:w w:val="115"/>
          <w:sz w:val="28"/>
          <w:szCs w:val="28"/>
        </w:rPr>
        <w:t>resources.</w:t>
      </w:r>
    </w:p>
    <w:p w14:paraId="160DE070" w14:textId="2D67EFCC" w:rsidR="00C77F1F" w:rsidRDefault="00C77F1F" w:rsidP="00C77F1F">
      <w:pPr>
        <w:pStyle w:val="BodyText"/>
        <w:spacing w:line="276" w:lineRule="auto"/>
        <w:ind w:right="200"/>
        <w:rPr>
          <w:rFonts w:ascii="Times New Roman" w:hAnsi="Times New Roman" w:cs="Times New Roman"/>
          <w:w w:val="115"/>
          <w:sz w:val="28"/>
          <w:szCs w:val="28"/>
        </w:rPr>
      </w:pPr>
    </w:p>
    <w:p w14:paraId="6F7EA88A" w14:textId="18845294" w:rsidR="003D13B4" w:rsidRDefault="00C77F1F" w:rsidP="00C77F1F">
      <w:pPr>
        <w:pStyle w:val="BodyText"/>
        <w:spacing w:line="276" w:lineRule="auto"/>
        <w:ind w:right="200"/>
      </w:pPr>
      <w:r>
        <w:rPr>
          <w:rFonts w:ascii="Times New Roman" w:hAnsi="Times New Roman" w:cs="Times New Roman"/>
          <w:w w:val="115"/>
          <w:sz w:val="28"/>
          <w:szCs w:val="28"/>
        </w:rPr>
        <w:t>Our best to you in this difficult time.</w:t>
      </w:r>
    </w:p>
    <w:sectPr w:rsidR="003D13B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0BC4" w14:textId="77777777" w:rsidR="00C77F1F" w:rsidRDefault="00C77F1F" w:rsidP="00C77F1F">
      <w:r>
        <w:separator/>
      </w:r>
    </w:p>
  </w:endnote>
  <w:endnote w:type="continuationSeparator" w:id="0">
    <w:p w14:paraId="26656E32" w14:textId="77777777" w:rsidR="00C77F1F" w:rsidRDefault="00C77F1F" w:rsidP="00C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558D" w14:textId="6E2FFCDB" w:rsidR="00C77F1F" w:rsidRPr="00C77F1F" w:rsidRDefault="00C77F1F">
    <w:pPr>
      <w:pStyle w:val="Footer"/>
      <w:rPr>
        <w:rFonts w:ascii="Times New Roman" w:hAnsi="Times New Roman"/>
        <w:i/>
        <w:sz w:val="16"/>
      </w:rPr>
    </w:pPr>
    <w:r w:rsidRPr="00C77F1F">
      <w:rPr>
        <w:rFonts w:ascii="Times New Roman" w:hAnsi="Times New Roman"/>
        <w:i/>
        <w:sz w:val="16"/>
      </w:rPr>
      <w:fldChar w:fldCharType="begin"/>
    </w:r>
    <w:r w:rsidRPr="00C77F1F">
      <w:rPr>
        <w:rFonts w:ascii="Times New Roman" w:hAnsi="Times New Roman"/>
        <w:i/>
        <w:sz w:val="16"/>
      </w:rPr>
      <w:instrText xml:space="preserve"> FILENAME  \p  \* MERGEFORMAT </w:instrText>
    </w:r>
    <w:r w:rsidRPr="00C77F1F">
      <w:rPr>
        <w:rFonts w:ascii="Times New Roman" w:hAnsi="Times New Roman"/>
        <w:i/>
        <w:sz w:val="16"/>
      </w:rPr>
      <w:fldChar w:fldCharType="separate"/>
    </w:r>
    <w:r w:rsidR="006E4960">
      <w:rPr>
        <w:rFonts w:ascii="Times New Roman" w:hAnsi="Times New Roman"/>
        <w:i/>
        <w:noProof/>
        <w:sz w:val="16"/>
      </w:rPr>
      <w:t>F:\Data\Firm Data\News Letters\Client PPP Letter 4.2.20.docx</w:t>
    </w:r>
    <w:r w:rsidRPr="00C77F1F">
      <w:rPr>
        <w:rFonts w:ascii="Times New Roman" w:hAnsi="Times New Roman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0C7A" w14:textId="77777777" w:rsidR="00C77F1F" w:rsidRDefault="00C77F1F" w:rsidP="00C77F1F">
      <w:r>
        <w:separator/>
      </w:r>
    </w:p>
  </w:footnote>
  <w:footnote w:type="continuationSeparator" w:id="0">
    <w:p w14:paraId="22F086B8" w14:textId="77777777" w:rsidR="00C77F1F" w:rsidRDefault="00C77F1F" w:rsidP="00C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02DB93DF" w14:textId="77777777" w:rsidR="006E4960" w:rsidRDefault="006E496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04EB63" w14:textId="77777777" w:rsidR="006E4960" w:rsidRDefault="006E4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10"/>
    <w:rsid w:val="0008712A"/>
    <w:rsid w:val="003D13B4"/>
    <w:rsid w:val="006E4960"/>
    <w:rsid w:val="008C7490"/>
    <w:rsid w:val="00B81010"/>
    <w:rsid w:val="00C77F1F"/>
    <w:rsid w:val="00F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3982"/>
  <w15:chartTrackingRefBased/>
  <w15:docId w15:val="{081142CD-512C-4E6A-8CB4-6C122D3E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010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1010"/>
    <w:pPr>
      <w:ind w:left="119"/>
    </w:pPr>
    <w:rPr>
      <w:rFonts w:ascii="Arial Unicode MS" w:eastAsia="Arial Unicode MS" w:hAnsi="Arial Unicode MS"/>
    </w:rPr>
  </w:style>
  <w:style w:type="character" w:customStyle="1" w:styleId="BodyTextChar">
    <w:name w:val="Body Text Char"/>
    <w:basedOn w:val="DefaultParagraphFont"/>
    <w:link w:val="BodyText"/>
    <w:uiPriority w:val="1"/>
    <w:rsid w:val="00B81010"/>
    <w:rPr>
      <w:rFonts w:ascii="Arial Unicode MS" w:eastAsia="Arial Unicode MS" w:hAnsi="Arial Unicode MS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7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1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1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pro.com/user11779390/covid-19-gra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chamber.com/sites/default/files/023595_comm_corona_virus_smallbiz_loan_fina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hamber.com/sites/default/files/023595_comm_corona_virus_smallbiz_loan_final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ldrichadvisors.com/tax/cares-act-business-imp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CRTCPA</dc:creator>
  <cp:keywords/>
  <dc:description/>
  <cp:lastModifiedBy>CRTCPA</cp:lastModifiedBy>
  <cp:revision>3</cp:revision>
  <dcterms:created xsi:type="dcterms:W3CDTF">2020-04-02T17:50:00Z</dcterms:created>
  <dcterms:modified xsi:type="dcterms:W3CDTF">2020-04-02T18:20:00Z</dcterms:modified>
</cp:coreProperties>
</file>